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8CF1E" w14:textId="77777777" w:rsidR="008C3951" w:rsidRPr="008136A0" w:rsidRDefault="008C3951" w:rsidP="008C3951">
      <w:pPr>
        <w:jc w:val="both"/>
        <w:rPr>
          <w:rStyle w:val="Fort"/>
          <w:rFonts w:ascii="Calibri" w:hAnsi="Calibri"/>
          <w:color w:val="000000"/>
          <w:sz w:val="22"/>
          <w:szCs w:val="22"/>
        </w:rPr>
      </w:pPr>
    </w:p>
    <w:p w14:paraId="18CEAA63" w14:textId="77777777" w:rsidR="00621A47" w:rsidRPr="002F3DA1" w:rsidRDefault="00621A47" w:rsidP="00621A47">
      <w:pPr>
        <w:jc w:val="center"/>
        <w:rPr>
          <w:rStyle w:val="Fort"/>
          <w:rFonts w:ascii="Calibri" w:hAnsi="Calibri" w:cs="Calibri"/>
          <w:color w:val="000000"/>
          <w:sz w:val="32"/>
          <w:szCs w:val="32"/>
        </w:rPr>
      </w:pPr>
      <w:r w:rsidRPr="002F3DA1">
        <w:rPr>
          <w:rStyle w:val="Fort"/>
          <w:rFonts w:ascii="Calibri" w:hAnsi="Calibri" w:cs="Calibri"/>
          <w:color w:val="000000"/>
          <w:sz w:val="32"/>
          <w:szCs w:val="32"/>
        </w:rPr>
        <w:t>Offre d’emploi</w:t>
      </w:r>
    </w:p>
    <w:p w14:paraId="4B6B4E70" w14:textId="77777777" w:rsidR="00621A47" w:rsidRDefault="00621A47" w:rsidP="00621A4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ACFA8C" w14:textId="77777777" w:rsidR="00621A47" w:rsidRPr="00284313" w:rsidRDefault="00621A47" w:rsidP="00621A4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D14C138" w14:textId="77777777" w:rsidR="00621A47" w:rsidRDefault="00621A47" w:rsidP="00621A47">
      <w:pPr>
        <w:rPr>
          <w:rFonts w:ascii="Calibri" w:hAnsi="Calibri" w:cs="Calibri"/>
          <w:sz w:val="22"/>
          <w:szCs w:val="22"/>
        </w:rPr>
      </w:pPr>
      <w:r w:rsidRPr="00284313">
        <w:rPr>
          <w:rFonts w:ascii="Calibri" w:hAnsi="Calibri" w:cs="Calibri"/>
          <w:sz w:val="22"/>
          <w:szCs w:val="22"/>
        </w:rPr>
        <w:t>BIO BOURGOGNE</w:t>
      </w:r>
      <w:r w:rsidR="008B351B">
        <w:rPr>
          <w:rFonts w:ascii="Calibri" w:hAnsi="Calibri" w:cs="Calibri"/>
          <w:sz w:val="22"/>
          <w:szCs w:val="22"/>
        </w:rPr>
        <w:t xml:space="preserve"> est une association qui développe l’agriculture biologique avec </w:t>
      </w:r>
      <w:r w:rsidRPr="00284313">
        <w:rPr>
          <w:rFonts w:ascii="Calibri" w:hAnsi="Calibri" w:cs="Calibri"/>
          <w:sz w:val="22"/>
          <w:szCs w:val="22"/>
        </w:rPr>
        <w:t>une équipe jeune et dynamique de 30 salariés</w:t>
      </w:r>
      <w:r>
        <w:rPr>
          <w:rFonts w:ascii="Calibri" w:hAnsi="Calibri" w:cs="Calibri"/>
          <w:sz w:val="22"/>
          <w:szCs w:val="22"/>
        </w:rPr>
        <w:t xml:space="preserve"> portant les mêmes valeurs. </w:t>
      </w:r>
    </w:p>
    <w:p w14:paraId="204584FF" w14:textId="77777777" w:rsidR="00621A47" w:rsidRDefault="00621A47" w:rsidP="00621A47">
      <w:pPr>
        <w:rPr>
          <w:rFonts w:ascii="Calibri" w:hAnsi="Calibri" w:cs="Calibri"/>
          <w:sz w:val="22"/>
          <w:szCs w:val="22"/>
        </w:rPr>
      </w:pPr>
    </w:p>
    <w:p w14:paraId="260BE3A9" w14:textId="77777777" w:rsidR="00621A47" w:rsidRPr="00636F59" w:rsidRDefault="00621A47" w:rsidP="00621A47">
      <w:pPr>
        <w:rPr>
          <w:rFonts w:ascii="Calibri" w:hAnsi="Calibri" w:cs="Calibri"/>
          <w:sz w:val="22"/>
          <w:szCs w:val="22"/>
        </w:rPr>
      </w:pPr>
      <w:r w:rsidRPr="00284313">
        <w:rPr>
          <w:rFonts w:ascii="Calibri" w:hAnsi="Calibri" w:cs="Calibri"/>
          <w:sz w:val="22"/>
          <w:szCs w:val="22"/>
        </w:rPr>
        <w:t>Nous recherchons pour agrandir notre équipe</w:t>
      </w:r>
      <w:r w:rsidRPr="00284313">
        <w:rPr>
          <w:rFonts w:ascii="Calibri" w:hAnsi="Calibri" w:cs="Calibri"/>
          <w:b/>
          <w:bCs/>
          <w:sz w:val="22"/>
          <w:szCs w:val="22"/>
        </w:rPr>
        <w:t xml:space="preserve"> un Conseiller technique Grandes Cultures</w:t>
      </w:r>
      <w:r>
        <w:rPr>
          <w:rFonts w:ascii="Calibri" w:hAnsi="Calibri" w:cs="Calibri"/>
          <w:b/>
          <w:bCs/>
          <w:sz w:val="22"/>
          <w:szCs w:val="22"/>
        </w:rPr>
        <w:t xml:space="preserve"> bio H/F </w:t>
      </w:r>
      <w:r w:rsidRPr="00636F59">
        <w:rPr>
          <w:rFonts w:ascii="Calibri" w:hAnsi="Calibri" w:cs="Calibri"/>
          <w:sz w:val="22"/>
          <w:szCs w:val="22"/>
        </w:rPr>
        <w:t xml:space="preserve">qui aura en charge les actions suivantes : </w:t>
      </w:r>
    </w:p>
    <w:p w14:paraId="312986A3" w14:textId="77777777" w:rsidR="00B36CAE" w:rsidRPr="00621A47" w:rsidRDefault="00B36CAE" w:rsidP="00621A47">
      <w:pPr>
        <w:pStyle w:val="Retraitcorpsdetexte2"/>
        <w:spacing w:before="120" w:line="240" w:lineRule="auto"/>
        <w:ind w:left="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621A47">
        <w:rPr>
          <w:rFonts w:ascii="Calibri" w:hAnsi="Calibri"/>
          <w:b/>
          <w:bCs/>
          <w:sz w:val="22"/>
          <w:szCs w:val="22"/>
          <w:u w:val="single"/>
        </w:rPr>
        <w:t>Sensibilisation à la production en grandes cultures biologiques</w:t>
      </w:r>
      <w:r w:rsidRPr="00621A47">
        <w:rPr>
          <w:rFonts w:ascii="Calibri" w:hAnsi="Calibri"/>
          <w:b/>
          <w:bCs/>
          <w:sz w:val="22"/>
          <w:szCs w:val="22"/>
          <w:u w:val="single"/>
          <w:lang w:val="fr-FR"/>
        </w:rPr>
        <w:t> :</w:t>
      </w:r>
    </w:p>
    <w:p w14:paraId="211EF68E" w14:textId="77777777" w:rsidR="00B36CAE" w:rsidRPr="00B36CAE" w:rsidRDefault="00B36CAE" w:rsidP="00B36CAE">
      <w:pPr>
        <w:pStyle w:val="Retraitcorpsdetexte2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>Organisation d’événements à destination des producteurs conventionnels</w:t>
      </w:r>
      <w:r w:rsidR="00550BD3">
        <w:rPr>
          <w:rFonts w:ascii="Calibri" w:hAnsi="Calibri"/>
          <w:sz w:val="22"/>
          <w:szCs w:val="22"/>
          <w:lang w:val="fr-FR"/>
        </w:rPr>
        <w:t>, notamment sur des territoires à enjeu eau</w:t>
      </w:r>
    </w:p>
    <w:p w14:paraId="3BE5692C" w14:textId="77777777" w:rsidR="00B36CAE" w:rsidRPr="00550BD3" w:rsidRDefault="00B36CAE" w:rsidP="00B36CAE">
      <w:pPr>
        <w:pStyle w:val="Retraitcorpsdetexte2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>Interventions en enseignement agricole</w:t>
      </w:r>
    </w:p>
    <w:p w14:paraId="6B0090AD" w14:textId="77777777" w:rsidR="00550BD3" w:rsidRPr="00621A47" w:rsidRDefault="00550BD3" w:rsidP="00621A47">
      <w:pPr>
        <w:pStyle w:val="Retraitcorpsdetexte2"/>
        <w:spacing w:before="120" w:line="240" w:lineRule="auto"/>
        <w:ind w:left="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621A47">
        <w:rPr>
          <w:rFonts w:ascii="Calibri" w:hAnsi="Calibri"/>
          <w:b/>
          <w:bCs/>
          <w:sz w:val="22"/>
          <w:szCs w:val="22"/>
          <w:u w:val="single"/>
        </w:rPr>
        <w:t xml:space="preserve">Accompagnement </w:t>
      </w:r>
      <w:r w:rsidRPr="00621A47">
        <w:rPr>
          <w:rFonts w:ascii="Calibri" w:hAnsi="Calibri"/>
          <w:b/>
          <w:bCs/>
          <w:sz w:val="22"/>
          <w:szCs w:val="22"/>
          <w:u w:val="single"/>
          <w:lang w:val="fr-FR"/>
        </w:rPr>
        <w:t>des producteurs de grandes cultures biologiques ou en projet de conversion</w:t>
      </w:r>
    </w:p>
    <w:p w14:paraId="0FBB38EF" w14:textId="77777777" w:rsidR="00550BD3" w:rsidRPr="00550BD3" w:rsidRDefault="00550BD3" w:rsidP="00550BD3">
      <w:pPr>
        <w:pStyle w:val="Retraitcorpsdetexte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50BD3">
        <w:rPr>
          <w:rFonts w:ascii="Calibri" w:hAnsi="Calibri"/>
          <w:sz w:val="22"/>
          <w:szCs w:val="22"/>
          <w:lang w:val="fr-FR"/>
        </w:rPr>
        <w:t>Appui individuel</w:t>
      </w:r>
      <w:r>
        <w:rPr>
          <w:rFonts w:ascii="Calibri" w:hAnsi="Calibri"/>
          <w:sz w:val="22"/>
          <w:szCs w:val="22"/>
          <w:lang w:val="fr-FR"/>
        </w:rPr>
        <w:t xml:space="preserve"> (rendez-vous d’information, études)</w:t>
      </w:r>
    </w:p>
    <w:p w14:paraId="1C83D483" w14:textId="77777777" w:rsidR="00550BD3" w:rsidRPr="00550BD3" w:rsidRDefault="00550BD3" w:rsidP="00550BD3">
      <w:pPr>
        <w:pStyle w:val="Retraitcorpsdetexte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50BD3">
        <w:rPr>
          <w:rFonts w:ascii="Calibri" w:hAnsi="Calibri"/>
          <w:sz w:val="22"/>
          <w:szCs w:val="22"/>
          <w:lang w:val="fr-FR"/>
        </w:rPr>
        <w:t>Rédaction et diffusion d’informations techniques</w:t>
      </w:r>
    </w:p>
    <w:p w14:paraId="087C5519" w14:textId="77777777" w:rsidR="00550BD3" w:rsidRPr="00550BD3" w:rsidRDefault="00550BD3" w:rsidP="00550BD3">
      <w:pPr>
        <w:pStyle w:val="Retraitcorpsdetexte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>Formation professionnelle</w:t>
      </w:r>
    </w:p>
    <w:p w14:paraId="24D959B4" w14:textId="77777777" w:rsidR="00550BD3" w:rsidRPr="00550BD3" w:rsidRDefault="00550BD3" w:rsidP="00550BD3">
      <w:pPr>
        <w:pStyle w:val="Retraitcorpsdetexte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>Animation technique (tours de plaine, visites d’exploitations)</w:t>
      </w:r>
    </w:p>
    <w:p w14:paraId="41531C04" w14:textId="77777777" w:rsidR="00550BD3" w:rsidRPr="008136A0" w:rsidRDefault="00550BD3" w:rsidP="00550BD3">
      <w:pPr>
        <w:pStyle w:val="Retraitcorpsdetexte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 xml:space="preserve">Animation du GIEE </w:t>
      </w:r>
      <w:proofErr w:type="spellStart"/>
      <w:r>
        <w:rPr>
          <w:rFonts w:ascii="Calibri" w:hAnsi="Calibri"/>
          <w:sz w:val="22"/>
          <w:szCs w:val="22"/>
          <w:lang w:val="fr-FR"/>
        </w:rPr>
        <w:t>Innov’Bio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58 (définition et réalisation des actions, lien avec les adhérents)</w:t>
      </w:r>
    </w:p>
    <w:p w14:paraId="2C66A630" w14:textId="77777777" w:rsidR="00B36CAE" w:rsidRPr="00621A47" w:rsidRDefault="00550BD3" w:rsidP="00621A47">
      <w:pPr>
        <w:pStyle w:val="Retraitcorpsdetexte2"/>
        <w:spacing w:before="120" w:line="240" w:lineRule="auto"/>
        <w:ind w:left="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621A47">
        <w:rPr>
          <w:rFonts w:ascii="Calibri" w:hAnsi="Calibri"/>
          <w:b/>
          <w:bCs/>
          <w:sz w:val="22"/>
          <w:szCs w:val="22"/>
          <w:u w:val="single"/>
          <w:lang w:val="fr-FR"/>
        </w:rPr>
        <w:t>Acquisition de références :</w:t>
      </w:r>
    </w:p>
    <w:p w14:paraId="79024604" w14:textId="77777777" w:rsidR="00550BD3" w:rsidRDefault="00550BD3" w:rsidP="00550BD3">
      <w:pPr>
        <w:pStyle w:val="Retraitcorpsdetexte2"/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Essais</w:t>
      </w:r>
    </w:p>
    <w:p w14:paraId="67450BB3" w14:textId="77777777" w:rsidR="00550BD3" w:rsidRDefault="00550BD3" w:rsidP="00550BD3">
      <w:pPr>
        <w:pStyle w:val="Retraitcorpsdetexte2"/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Enquêtes dont bilans de campagne</w:t>
      </w:r>
    </w:p>
    <w:p w14:paraId="5EDEC2CB" w14:textId="77777777" w:rsidR="00550BD3" w:rsidRPr="00550BD3" w:rsidRDefault="00550BD3" w:rsidP="00550BD3">
      <w:pPr>
        <w:pStyle w:val="Retraitcorpsdetexte2"/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Veille technique et réglementaire</w:t>
      </w:r>
    </w:p>
    <w:p w14:paraId="22E3CDC0" w14:textId="77777777" w:rsidR="008C3951" w:rsidRPr="001C3DCE" w:rsidRDefault="008C3951" w:rsidP="008C3951">
      <w:pPr>
        <w:pStyle w:val="Retraitcorpsdetexte2"/>
        <w:spacing w:before="120" w:line="240" w:lineRule="auto"/>
        <w:ind w:left="0"/>
        <w:rPr>
          <w:rFonts w:ascii="Calibri" w:hAnsi="Calibri"/>
          <w:b/>
          <w:sz w:val="22"/>
          <w:szCs w:val="22"/>
        </w:rPr>
      </w:pPr>
      <w:r w:rsidRPr="001C3DCE">
        <w:rPr>
          <w:rFonts w:ascii="Calibri" w:hAnsi="Calibri"/>
          <w:b/>
          <w:sz w:val="22"/>
          <w:szCs w:val="22"/>
        </w:rPr>
        <w:t xml:space="preserve">Profil recherché : </w:t>
      </w:r>
    </w:p>
    <w:p w14:paraId="1858F6B9" w14:textId="77777777" w:rsidR="00BC51D1" w:rsidRDefault="00BC51D1" w:rsidP="008C3951">
      <w:pPr>
        <w:pStyle w:val="Retraitcorpsdetexte2"/>
        <w:numPr>
          <w:ilvl w:val="0"/>
          <w:numId w:val="10"/>
        </w:numPr>
        <w:spacing w:after="0" w:line="240" w:lineRule="auto"/>
        <w:ind w:left="426" w:hanging="153"/>
        <w:jc w:val="both"/>
        <w:rPr>
          <w:rFonts w:ascii="Calibri" w:hAnsi="Calibri"/>
          <w:sz w:val="22"/>
          <w:szCs w:val="22"/>
        </w:rPr>
      </w:pPr>
      <w:r w:rsidRPr="00BC51D1">
        <w:rPr>
          <w:rFonts w:ascii="Calibri" w:hAnsi="Calibri"/>
          <w:sz w:val="22"/>
          <w:szCs w:val="22"/>
        </w:rPr>
        <w:t xml:space="preserve">Ingénieur ou technicien </w:t>
      </w:r>
      <w:r w:rsidR="000C2965">
        <w:rPr>
          <w:rFonts w:ascii="Calibri" w:hAnsi="Calibri"/>
          <w:sz w:val="22"/>
          <w:szCs w:val="22"/>
          <w:lang w:val="fr-FR"/>
        </w:rPr>
        <w:t>agronome</w:t>
      </w:r>
    </w:p>
    <w:p w14:paraId="27FDE4FC" w14:textId="77777777" w:rsidR="00BC51D1" w:rsidRDefault="00BC51D1" w:rsidP="008C3951">
      <w:pPr>
        <w:pStyle w:val="Retraitcorpsdetexte2"/>
        <w:numPr>
          <w:ilvl w:val="0"/>
          <w:numId w:val="10"/>
        </w:numPr>
        <w:spacing w:after="0" w:line="240" w:lineRule="auto"/>
        <w:ind w:left="426" w:hanging="153"/>
        <w:jc w:val="both"/>
        <w:rPr>
          <w:rFonts w:ascii="Calibri" w:hAnsi="Calibri"/>
          <w:sz w:val="22"/>
          <w:szCs w:val="22"/>
        </w:rPr>
      </w:pPr>
      <w:r w:rsidRPr="00BC51D1">
        <w:rPr>
          <w:rFonts w:ascii="Calibri" w:hAnsi="Calibri"/>
          <w:sz w:val="22"/>
          <w:szCs w:val="22"/>
        </w:rPr>
        <w:t xml:space="preserve">Expérience </w:t>
      </w:r>
      <w:r w:rsidR="000C2965">
        <w:rPr>
          <w:rFonts w:ascii="Calibri" w:hAnsi="Calibri"/>
          <w:sz w:val="22"/>
          <w:szCs w:val="22"/>
          <w:lang w:val="fr-FR"/>
        </w:rPr>
        <w:t>en</w:t>
      </w:r>
      <w:r w:rsidRPr="00BC51D1">
        <w:rPr>
          <w:rFonts w:ascii="Calibri" w:hAnsi="Calibri"/>
          <w:sz w:val="22"/>
          <w:szCs w:val="22"/>
        </w:rPr>
        <w:t xml:space="preserve"> animation et conseil souhaitée</w:t>
      </w:r>
    </w:p>
    <w:p w14:paraId="52465FDA" w14:textId="77777777" w:rsidR="000C2965" w:rsidRDefault="000C2965" w:rsidP="00BC51D1">
      <w:pPr>
        <w:numPr>
          <w:ilvl w:val="0"/>
          <w:numId w:val="10"/>
        </w:numPr>
        <w:ind w:left="426" w:hanging="153"/>
        <w:jc w:val="both"/>
        <w:rPr>
          <w:rStyle w:val="Fort"/>
          <w:rFonts w:ascii="Calibri" w:hAnsi="Calibri"/>
          <w:b w:val="0"/>
          <w:color w:val="000000"/>
          <w:sz w:val="22"/>
          <w:szCs w:val="22"/>
        </w:rPr>
      </w:pPr>
      <w:r>
        <w:rPr>
          <w:rStyle w:val="Fort"/>
          <w:rFonts w:ascii="Calibri" w:hAnsi="Calibri"/>
          <w:b w:val="0"/>
          <w:color w:val="000000"/>
          <w:sz w:val="22"/>
          <w:szCs w:val="22"/>
        </w:rPr>
        <w:t>Connaissances techniques en grandes cultures bio</w:t>
      </w:r>
    </w:p>
    <w:p w14:paraId="70D812E5" w14:textId="77777777" w:rsidR="00A90ED7" w:rsidRDefault="00BC51D1" w:rsidP="00BC51D1">
      <w:pPr>
        <w:numPr>
          <w:ilvl w:val="0"/>
          <w:numId w:val="10"/>
        </w:numPr>
        <w:ind w:left="426" w:hanging="153"/>
        <w:jc w:val="both"/>
        <w:rPr>
          <w:rStyle w:val="Fort"/>
          <w:rFonts w:ascii="Calibri" w:hAnsi="Calibri"/>
          <w:b w:val="0"/>
          <w:color w:val="000000"/>
          <w:sz w:val="22"/>
          <w:szCs w:val="22"/>
        </w:rPr>
      </w:pPr>
      <w:r>
        <w:rPr>
          <w:rStyle w:val="Fort"/>
          <w:rFonts w:ascii="Calibri" w:hAnsi="Calibri"/>
          <w:b w:val="0"/>
          <w:color w:val="000000"/>
          <w:sz w:val="22"/>
          <w:szCs w:val="22"/>
        </w:rPr>
        <w:t>A</w:t>
      </w:r>
      <w:r w:rsidR="008C3951" w:rsidRPr="009A48A0">
        <w:rPr>
          <w:rStyle w:val="Fort"/>
          <w:rFonts w:ascii="Calibri" w:hAnsi="Calibri"/>
          <w:b w:val="0"/>
          <w:color w:val="000000"/>
          <w:sz w:val="22"/>
          <w:szCs w:val="22"/>
        </w:rPr>
        <w:t xml:space="preserve">ptitudes relationnelles, </w:t>
      </w:r>
      <w:r w:rsidR="008C3951" w:rsidRPr="009A48A0">
        <w:rPr>
          <w:rFonts w:ascii="Calibri" w:hAnsi="Calibri"/>
          <w:color w:val="000000"/>
          <w:sz w:val="22"/>
          <w:szCs w:val="22"/>
        </w:rPr>
        <w:t xml:space="preserve">capacités </w:t>
      </w:r>
      <w:r>
        <w:rPr>
          <w:rFonts w:ascii="Calibri" w:hAnsi="Calibri"/>
          <w:color w:val="000000"/>
          <w:sz w:val="22"/>
          <w:szCs w:val="22"/>
        </w:rPr>
        <w:t xml:space="preserve">d’organisation et </w:t>
      </w:r>
      <w:r>
        <w:rPr>
          <w:rStyle w:val="Fort"/>
          <w:rFonts w:ascii="Calibri" w:hAnsi="Calibri"/>
          <w:b w:val="0"/>
          <w:color w:val="000000"/>
          <w:sz w:val="22"/>
          <w:szCs w:val="22"/>
        </w:rPr>
        <w:t>d’</w:t>
      </w:r>
      <w:r w:rsidR="008C3951" w:rsidRPr="009A48A0">
        <w:rPr>
          <w:rStyle w:val="Fort"/>
          <w:rFonts w:ascii="Calibri" w:hAnsi="Calibri"/>
          <w:b w:val="0"/>
          <w:color w:val="000000"/>
          <w:sz w:val="22"/>
          <w:szCs w:val="22"/>
        </w:rPr>
        <w:t xml:space="preserve">autonomie. </w:t>
      </w:r>
    </w:p>
    <w:p w14:paraId="2C59E031" w14:textId="77777777" w:rsidR="00BC51D1" w:rsidRDefault="008C3951" w:rsidP="00BC51D1">
      <w:pPr>
        <w:numPr>
          <w:ilvl w:val="0"/>
          <w:numId w:val="10"/>
        </w:numPr>
        <w:ind w:left="426" w:hanging="153"/>
        <w:jc w:val="both"/>
        <w:rPr>
          <w:rStyle w:val="Fort"/>
          <w:rFonts w:ascii="Calibri" w:hAnsi="Calibri"/>
          <w:b w:val="0"/>
          <w:color w:val="000000"/>
          <w:sz w:val="22"/>
          <w:szCs w:val="22"/>
        </w:rPr>
      </w:pPr>
      <w:r w:rsidRPr="009A48A0">
        <w:rPr>
          <w:rStyle w:val="Fort"/>
          <w:rFonts w:ascii="Calibri" w:hAnsi="Calibri"/>
          <w:b w:val="0"/>
          <w:color w:val="000000"/>
          <w:sz w:val="22"/>
          <w:szCs w:val="22"/>
        </w:rPr>
        <w:t>Maîtrise informatique.</w:t>
      </w:r>
    </w:p>
    <w:p w14:paraId="0EFA7B2A" w14:textId="77777777" w:rsidR="00BC51D1" w:rsidRPr="00BC51D1" w:rsidRDefault="00BC51D1" w:rsidP="00BC51D1">
      <w:pPr>
        <w:pStyle w:val="Retraitcorpsdetexte2"/>
        <w:numPr>
          <w:ilvl w:val="0"/>
          <w:numId w:val="10"/>
        </w:numPr>
        <w:spacing w:after="0" w:line="240" w:lineRule="auto"/>
        <w:ind w:left="426" w:hanging="153"/>
        <w:jc w:val="both"/>
        <w:rPr>
          <w:rFonts w:ascii="Calibri" w:hAnsi="Calibri"/>
          <w:color w:val="000000"/>
          <w:sz w:val="22"/>
          <w:szCs w:val="22"/>
        </w:rPr>
      </w:pPr>
      <w:r w:rsidRPr="00BC51D1">
        <w:rPr>
          <w:rFonts w:ascii="Calibri" w:hAnsi="Calibri"/>
          <w:color w:val="000000"/>
          <w:sz w:val="22"/>
          <w:szCs w:val="22"/>
        </w:rPr>
        <w:t>Esprit d’équipe</w:t>
      </w:r>
    </w:p>
    <w:p w14:paraId="3A53B90C" w14:textId="77777777" w:rsidR="00BC51D1" w:rsidRPr="009A48A0" w:rsidRDefault="00BC51D1" w:rsidP="00BC51D1">
      <w:pPr>
        <w:jc w:val="both"/>
        <w:rPr>
          <w:rStyle w:val="Fort"/>
          <w:rFonts w:ascii="Calibri" w:hAnsi="Calibri"/>
          <w:b w:val="0"/>
          <w:color w:val="000000"/>
          <w:sz w:val="22"/>
          <w:szCs w:val="22"/>
        </w:rPr>
      </w:pPr>
    </w:p>
    <w:p w14:paraId="38EEE371" w14:textId="77777777" w:rsidR="008C3951" w:rsidRPr="001C3DCE" w:rsidRDefault="008C3951" w:rsidP="008C3951">
      <w:pPr>
        <w:pStyle w:val="Retraitcorpsdetexte2"/>
        <w:spacing w:before="120" w:line="240" w:lineRule="auto"/>
        <w:ind w:left="0"/>
        <w:rPr>
          <w:rFonts w:ascii="Calibri" w:hAnsi="Calibri"/>
          <w:b/>
          <w:sz w:val="22"/>
          <w:szCs w:val="22"/>
        </w:rPr>
      </w:pPr>
      <w:r w:rsidRPr="001C3DCE">
        <w:rPr>
          <w:rFonts w:ascii="Calibri" w:hAnsi="Calibri"/>
          <w:b/>
          <w:sz w:val="22"/>
          <w:szCs w:val="22"/>
        </w:rPr>
        <w:t xml:space="preserve">Conditions de travail : </w:t>
      </w:r>
    </w:p>
    <w:p w14:paraId="3F9836F9" w14:textId="77777777" w:rsidR="00621A47" w:rsidRPr="008136A0" w:rsidRDefault="00621A47" w:rsidP="00621A47">
      <w:pPr>
        <w:pStyle w:val="Retraitcorpsdetexte2"/>
        <w:numPr>
          <w:ilvl w:val="0"/>
          <w:numId w:val="11"/>
        </w:numPr>
        <w:spacing w:after="0" w:line="240" w:lineRule="auto"/>
        <w:ind w:left="426" w:hanging="153"/>
        <w:jc w:val="both"/>
        <w:rPr>
          <w:rFonts w:ascii="Calibri" w:hAnsi="Calibri"/>
          <w:sz w:val="22"/>
          <w:szCs w:val="22"/>
        </w:rPr>
      </w:pPr>
      <w:r w:rsidRPr="008136A0">
        <w:rPr>
          <w:rFonts w:ascii="Calibri" w:hAnsi="Calibri"/>
          <w:sz w:val="22"/>
          <w:szCs w:val="22"/>
        </w:rPr>
        <w:t xml:space="preserve">Poste basé à </w:t>
      </w:r>
      <w:r>
        <w:rPr>
          <w:rFonts w:ascii="Calibri" w:hAnsi="Calibri"/>
          <w:sz w:val="22"/>
          <w:szCs w:val="22"/>
          <w:lang w:val="fr-FR"/>
        </w:rPr>
        <w:t>Nevers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  <w:lang w:val="fr-FR"/>
        </w:rPr>
        <w:t>:</w:t>
      </w:r>
      <w:r w:rsidRPr="008136A0">
        <w:rPr>
          <w:rFonts w:ascii="Calibri" w:hAnsi="Calibri"/>
          <w:sz w:val="22"/>
          <w:szCs w:val="22"/>
        </w:rPr>
        <w:t xml:space="preserve"> nombreux déplacements</w:t>
      </w:r>
      <w:r>
        <w:rPr>
          <w:rFonts w:ascii="Calibri" w:hAnsi="Calibri"/>
          <w:sz w:val="22"/>
          <w:szCs w:val="22"/>
          <w:lang w:val="fr-FR"/>
        </w:rPr>
        <w:t>, majoritairement</w:t>
      </w:r>
      <w:r w:rsidRPr="008136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dans la Nièvre</w:t>
      </w:r>
      <w:r w:rsidRPr="008136A0">
        <w:rPr>
          <w:rFonts w:ascii="Calibri" w:hAnsi="Calibri"/>
          <w:sz w:val="22"/>
          <w:szCs w:val="22"/>
        </w:rPr>
        <w:t xml:space="preserve"> (permis B indispensable)</w:t>
      </w:r>
    </w:p>
    <w:p w14:paraId="4D81CEE4" w14:textId="77777777" w:rsidR="008C3951" w:rsidRPr="008136A0" w:rsidRDefault="008C3951" w:rsidP="008C3951">
      <w:pPr>
        <w:pStyle w:val="Retraitcorpsdetexte2"/>
        <w:numPr>
          <w:ilvl w:val="0"/>
          <w:numId w:val="11"/>
        </w:numPr>
        <w:spacing w:after="0" w:line="240" w:lineRule="auto"/>
        <w:ind w:left="426" w:hanging="153"/>
        <w:jc w:val="both"/>
        <w:rPr>
          <w:rFonts w:ascii="Calibri" w:hAnsi="Calibri"/>
          <w:sz w:val="22"/>
          <w:szCs w:val="22"/>
        </w:rPr>
      </w:pPr>
      <w:r w:rsidRPr="008136A0">
        <w:rPr>
          <w:rFonts w:ascii="Calibri" w:hAnsi="Calibri"/>
          <w:sz w:val="22"/>
          <w:szCs w:val="22"/>
        </w:rPr>
        <w:t xml:space="preserve">Temps complet, CDI </w:t>
      </w:r>
    </w:p>
    <w:p w14:paraId="07EAD1E7" w14:textId="77777777" w:rsidR="008C3951" w:rsidRPr="00621A47" w:rsidRDefault="008C3951" w:rsidP="008C3951">
      <w:pPr>
        <w:pStyle w:val="Retraitcorpsdetexte2"/>
        <w:numPr>
          <w:ilvl w:val="0"/>
          <w:numId w:val="11"/>
        </w:numPr>
        <w:spacing w:after="0" w:line="240" w:lineRule="auto"/>
        <w:ind w:left="426" w:hanging="153"/>
        <w:jc w:val="both"/>
        <w:rPr>
          <w:rFonts w:ascii="Calibri" w:hAnsi="Calibri"/>
          <w:sz w:val="22"/>
          <w:szCs w:val="22"/>
        </w:rPr>
      </w:pPr>
      <w:r w:rsidRPr="008136A0">
        <w:rPr>
          <w:rFonts w:ascii="Calibri" w:hAnsi="Calibri"/>
          <w:sz w:val="22"/>
          <w:szCs w:val="22"/>
        </w:rPr>
        <w:t xml:space="preserve">Poste à pourvoir </w:t>
      </w:r>
      <w:r w:rsidR="00B36CAE">
        <w:rPr>
          <w:rFonts w:ascii="Calibri" w:hAnsi="Calibri"/>
          <w:lang w:val="fr-FR"/>
        </w:rPr>
        <w:t>au 1</w:t>
      </w:r>
      <w:r w:rsidR="00B36CAE" w:rsidRPr="00B36CAE">
        <w:rPr>
          <w:rFonts w:ascii="Calibri" w:hAnsi="Calibri"/>
          <w:vertAlign w:val="superscript"/>
          <w:lang w:val="fr-FR"/>
        </w:rPr>
        <w:t>er</w:t>
      </w:r>
      <w:r w:rsidR="00B36CAE">
        <w:rPr>
          <w:rFonts w:ascii="Calibri" w:hAnsi="Calibri"/>
          <w:lang w:val="fr-FR"/>
        </w:rPr>
        <w:t xml:space="preserve"> juin 2022</w:t>
      </w:r>
    </w:p>
    <w:p w14:paraId="568352EC" w14:textId="77777777" w:rsidR="00621A47" w:rsidRPr="00A564F8" w:rsidRDefault="00621A47" w:rsidP="00621A47">
      <w:pPr>
        <w:numPr>
          <w:ilvl w:val="0"/>
          <w:numId w:val="11"/>
        </w:numPr>
        <w:ind w:left="426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Pr="00A564F8">
        <w:rPr>
          <w:rFonts w:ascii="Calibri" w:hAnsi="Calibri" w:cs="Calibri"/>
          <w:szCs w:val="24"/>
        </w:rPr>
        <w:t>élétravail 2j / semaine</w:t>
      </w:r>
    </w:p>
    <w:p w14:paraId="071116EF" w14:textId="77777777" w:rsidR="00621A47" w:rsidRPr="00A564F8" w:rsidRDefault="00621A47" w:rsidP="00621A47">
      <w:pPr>
        <w:numPr>
          <w:ilvl w:val="0"/>
          <w:numId w:val="11"/>
        </w:numPr>
        <w:ind w:left="426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Pr="00A564F8">
        <w:rPr>
          <w:rFonts w:ascii="Calibri" w:hAnsi="Calibri" w:cs="Calibri"/>
          <w:szCs w:val="24"/>
        </w:rPr>
        <w:t>ase 37,5 h avec flexibilité des horaires et RTT</w:t>
      </w:r>
    </w:p>
    <w:p w14:paraId="35A97138" w14:textId="77777777" w:rsidR="00621A47" w:rsidRPr="00A564F8" w:rsidRDefault="00621A47" w:rsidP="00621A47">
      <w:pPr>
        <w:numPr>
          <w:ilvl w:val="0"/>
          <w:numId w:val="11"/>
        </w:numPr>
        <w:ind w:left="426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Pr="00A564F8">
        <w:rPr>
          <w:rFonts w:ascii="Calibri" w:hAnsi="Calibri" w:cs="Calibri"/>
          <w:szCs w:val="24"/>
        </w:rPr>
        <w:t>oitures de services</w:t>
      </w:r>
    </w:p>
    <w:p w14:paraId="40693322" w14:textId="77777777" w:rsidR="00621A47" w:rsidRPr="00A564F8" w:rsidRDefault="00621A47" w:rsidP="00621A47">
      <w:pPr>
        <w:numPr>
          <w:ilvl w:val="0"/>
          <w:numId w:val="11"/>
        </w:numPr>
        <w:ind w:left="426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</w:t>
      </w:r>
      <w:r w:rsidRPr="00A564F8">
        <w:rPr>
          <w:rFonts w:ascii="Calibri" w:hAnsi="Calibri" w:cs="Calibri"/>
          <w:szCs w:val="24"/>
        </w:rPr>
        <w:t>rdinateur et téléphone de fonction</w:t>
      </w:r>
    </w:p>
    <w:p w14:paraId="1EDB6543" w14:textId="77777777" w:rsidR="00621A47" w:rsidRPr="008136A0" w:rsidRDefault="00621A47" w:rsidP="00621A47">
      <w:pPr>
        <w:pStyle w:val="Retraitcorpsdetexte2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Cs w:val="24"/>
          <w:lang w:val="fr-FR"/>
        </w:rPr>
        <w:t>R</w:t>
      </w:r>
      <w:r w:rsidRPr="00A564F8">
        <w:rPr>
          <w:rFonts w:ascii="Calibri" w:hAnsi="Calibri" w:cs="Calibri"/>
          <w:szCs w:val="24"/>
        </w:rPr>
        <w:t>etraite supplémentaire</w:t>
      </w:r>
    </w:p>
    <w:p w14:paraId="61C880DF" w14:textId="77777777" w:rsidR="008C3951" w:rsidRPr="00A90ED7" w:rsidRDefault="008C3951" w:rsidP="00A90ED7">
      <w:pPr>
        <w:pStyle w:val="Retraitcorpsdetexte2"/>
        <w:numPr>
          <w:ilvl w:val="0"/>
          <w:numId w:val="11"/>
        </w:numPr>
        <w:spacing w:after="0" w:line="240" w:lineRule="auto"/>
        <w:ind w:left="426" w:hanging="153"/>
        <w:jc w:val="both"/>
        <w:rPr>
          <w:rStyle w:val="Fort"/>
          <w:rFonts w:ascii="Calibri" w:hAnsi="Calibri"/>
          <w:b w:val="0"/>
          <w:sz w:val="22"/>
          <w:szCs w:val="22"/>
        </w:rPr>
      </w:pPr>
      <w:r w:rsidRPr="008136A0">
        <w:rPr>
          <w:rFonts w:ascii="Calibri" w:hAnsi="Calibri"/>
          <w:sz w:val="22"/>
          <w:szCs w:val="22"/>
        </w:rPr>
        <w:t xml:space="preserve">Rémunération selon grille et expérience  </w:t>
      </w:r>
    </w:p>
    <w:p w14:paraId="6404DA6E" w14:textId="77777777" w:rsidR="00BC51D1" w:rsidRPr="008136A0" w:rsidRDefault="00BC51D1" w:rsidP="008C3951">
      <w:pPr>
        <w:tabs>
          <w:tab w:val="left" w:pos="1987"/>
        </w:tabs>
        <w:jc w:val="both"/>
        <w:rPr>
          <w:rStyle w:val="Fort"/>
          <w:rFonts w:ascii="Calibri" w:hAnsi="Calibri"/>
          <w:b w:val="0"/>
          <w:color w:val="000000"/>
          <w:sz w:val="22"/>
          <w:szCs w:val="22"/>
        </w:rPr>
      </w:pPr>
    </w:p>
    <w:p w14:paraId="293C8B9F" w14:textId="77777777" w:rsidR="008C3951" w:rsidRPr="008136A0" w:rsidRDefault="008C3951" w:rsidP="008C3951">
      <w:pPr>
        <w:pStyle w:val="Retraitcorpsdetexte2"/>
        <w:spacing w:after="0" w:line="240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8136A0">
        <w:rPr>
          <w:rFonts w:ascii="Calibri" w:hAnsi="Calibri"/>
          <w:b/>
          <w:sz w:val="22"/>
          <w:szCs w:val="22"/>
        </w:rPr>
        <w:t>Les candidatures sont à envoyer uniquement par mail</w:t>
      </w:r>
    </w:p>
    <w:p w14:paraId="12C52E8D" w14:textId="52D3DDBE" w:rsidR="00BC51D1" w:rsidRPr="00B36CAE" w:rsidRDefault="008C3951" w:rsidP="00BC51D1">
      <w:pPr>
        <w:pStyle w:val="Retraitcorpsdetexte2"/>
        <w:spacing w:line="240" w:lineRule="auto"/>
        <w:ind w:left="284"/>
        <w:jc w:val="center"/>
        <w:rPr>
          <w:rFonts w:ascii="Calibri" w:hAnsi="Calibri"/>
          <w:b/>
          <w:sz w:val="22"/>
          <w:szCs w:val="22"/>
          <w:lang w:val="fr-FR"/>
        </w:rPr>
      </w:pPr>
      <w:r w:rsidRPr="008136A0">
        <w:rPr>
          <w:rFonts w:ascii="Calibri" w:hAnsi="Calibri"/>
          <w:b/>
          <w:sz w:val="22"/>
          <w:szCs w:val="22"/>
        </w:rPr>
        <w:t xml:space="preserve">à l’adresse : </w:t>
      </w:r>
      <w:hyperlink r:id="rId8" w:history="1">
        <w:r w:rsidR="00BC51D1" w:rsidRPr="00CF4F61">
          <w:rPr>
            <w:rStyle w:val="Lienhypertexte"/>
            <w:rFonts w:ascii="Calibri" w:hAnsi="Calibri"/>
            <w:b/>
            <w:sz w:val="22"/>
            <w:szCs w:val="24"/>
          </w:rPr>
          <w:t>biobourgogne@biobourgogne.org</w:t>
        </w:r>
      </w:hyperlink>
      <w:r w:rsidR="00237606">
        <w:rPr>
          <w:rFonts w:ascii="Calibri" w:hAnsi="Calibri"/>
          <w:b/>
          <w:color w:val="0000FF"/>
          <w:sz w:val="22"/>
          <w:szCs w:val="24"/>
        </w:rPr>
        <w:t>.</w:t>
      </w:r>
      <w:bookmarkStart w:id="0" w:name="_GoBack"/>
      <w:bookmarkEnd w:id="0"/>
    </w:p>
    <w:sectPr w:rsidR="00BC51D1" w:rsidRPr="00B36CAE" w:rsidSect="008C3951">
      <w:headerReference w:type="default" r:id="rId9"/>
      <w:footerReference w:type="default" r:id="rId10"/>
      <w:pgSz w:w="11906" w:h="16838"/>
      <w:pgMar w:top="1134" w:right="566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633A" w14:textId="77777777" w:rsidR="00213C47" w:rsidRDefault="00213C47" w:rsidP="008C3951">
      <w:r>
        <w:separator/>
      </w:r>
    </w:p>
  </w:endnote>
  <w:endnote w:type="continuationSeparator" w:id="0">
    <w:p w14:paraId="1D51A8E5" w14:textId="77777777" w:rsidR="00213C47" w:rsidRDefault="00213C47" w:rsidP="008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licious-Roman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D5DB" w14:textId="77777777" w:rsidR="002977DD" w:rsidRDefault="00AB656C" w:rsidP="008C3951">
    <w:pPr>
      <w:pStyle w:val="Pieddepage"/>
      <w:tabs>
        <w:tab w:val="left" w:pos="7808"/>
      </w:tabs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5A4E2A6" wp14:editId="4197D0EC">
          <wp:simplePos x="0" y="0"/>
          <wp:positionH relativeFrom="column">
            <wp:posOffset>12065</wp:posOffset>
          </wp:positionH>
          <wp:positionV relativeFrom="paragraph">
            <wp:posOffset>-196850</wp:posOffset>
          </wp:positionV>
          <wp:extent cx="6204585" cy="118110"/>
          <wp:effectExtent l="0" t="0" r="0" b="0"/>
          <wp:wrapNone/>
          <wp:docPr id="2" name="Picture 26" descr="Description : barre_ver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 : barre_ver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7DD" w:rsidRPr="00802B84">
      <w:rPr>
        <w:noProof/>
      </w:rPr>
      <w:t xml:space="preserve"> </w: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36C6AC" wp14:editId="6870A5A0">
              <wp:simplePos x="0" y="0"/>
              <wp:positionH relativeFrom="column">
                <wp:posOffset>267335</wp:posOffset>
              </wp:positionH>
              <wp:positionV relativeFrom="paragraph">
                <wp:posOffset>-148590</wp:posOffset>
              </wp:positionV>
              <wp:extent cx="5359400" cy="65151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5940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ECFC1" w14:textId="77777777" w:rsidR="002977DD" w:rsidRPr="00884994" w:rsidRDefault="002977DD" w:rsidP="008C3951">
                          <w:pPr>
                            <w:spacing w:before="120" w:line="160" w:lineRule="atLeast"/>
                            <w:jc w:val="center"/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</w:pP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Siège social &amp; secrétariat : 19, avenue Pierre Larousse – BP 382 – 89006 AUXERRE Cedex</w:t>
                          </w:r>
                        </w:p>
                        <w:p w14:paraId="35C4F6C8" w14:textId="77777777" w:rsidR="002977DD" w:rsidRPr="00884994" w:rsidRDefault="002977DD" w:rsidP="008C3951">
                          <w:pPr>
                            <w:spacing w:line="160" w:lineRule="atLeast"/>
                            <w:jc w:val="center"/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</w:pP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 xml:space="preserve">Tél. : 03 86 72 92 20 / Fax : 03 86 72 92 21 - E-mail : </w:t>
                          </w:r>
                          <w:r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biobourgogne</w:t>
                          </w: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biobourgogne</w:t>
                          </w: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 xml:space="preserve">.org - </w:t>
                          </w:r>
                          <w:r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 xml:space="preserve">Site internet : </w:t>
                          </w: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www.biobourgogne.fr</w:t>
                          </w:r>
                        </w:p>
                        <w:p w14:paraId="603C1E10" w14:textId="77777777" w:rsidR="002977DD" w:rsidRPr="00884994" w:rsidRDefault="002977DD" w:rsidP="008C3951">
                          <w:pPr>
                            <w:jc w:val="center"/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</w:pPr>
                          <w:r w:rsidRPr="00884994">
                            <w:rPr>
                              <w:rFonts w:ascii="Delicious-Roman" w:hAnsi="Delicious-Roman"/>
                              <w:sz w:val="16"/>
                              <w:szCs w:val="16"/>
                            </w:rPr>
                            <w:t>N° SIRET : 390 605 723 00027 – Code APE : 9499 Z – Organisme de formation n°26.89.00708.89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36C6A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.05pt;margin-top:-11.7pt;width:422pt;height:5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" filled="f" stroked="f">
              <v:textbox inset=",7.2pt,,7.2pt">
                <w:txbxContent>
                  <w:p w14:paraId="448ECFC1" w14:textId="77777777" w:rsidR="002977DD" w:rsidRPr="00884994" w:rsidRDefault="002977DD" w:rsidP="008C3951">
                    <w:pPr>
                      <w:spacing w:before="120" w:line="160" w:lineRule="atLeast"/>
                      <w:jc w:val="center"/>
                      <w:rPr>
                        <w:rFonts w:ascii="Delicious-Roman" w:hAnsi="Delicious-Roman"/>
                        <w:sz w:val="16"/>
                        <w:szCs w:val="16"/>
                      </w:rPr>
                    </w:pP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>Siège social &amp; secrétariat : 19, avenue Pierre Larousse – BP 382 – 89006 AUXERRE Cedex</w:t>
                    </w:r>
                  </w:p>
                  <w:p w14:paraId="35C4F6C8" w14:textId="77777777" w:rsidR="002977DD" w:rsidRPr="00884994" w:rsidRDefault="002977DD" w:rsidP="008C3951">
                    <w:pPr>
                      <w:spacing w:line="160" w:lineRule="atLeast"/>
                      <w:jc w:val="center"/>
                      <w:rPr>
                        <w:rFonts w:ascii="Delicious-Roman" w:hAnsi="Delicious-Roman"/>
                        <w:sz w:val="16"/>
                        <w:szCs w:val="16"/>
                      </w:rPr>
                    </w:pP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 xml:space="preserve">Tél. : 03 86 72 92 20 / Fax : 03 86 72 92 21 - E-mail : </w:t>
                    </w:r>
                    <w:r>
                      <w:rPr>
                        <w:rFonts w:ascii="Delicious-Roman" w:hAnsi="Delicious-Roman"/>
                        <w:sz w:val="16"/>
                        <w:szCs w:val="16"/>
                      </w:rPr>
                      <w:t>biobourgogne</w:t>
                    </w: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Delicious-Roman" w:hAnsi="Delicious-Roman"/>
                        <w:sz w:val="16"/>
                        <w:szCs w:val="16"/>
                      </w:rPr>
                      <w:t>biobourgogne</w:t>
                    </w: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 xml:space="preserve">.org - </w:t>
                    </w:r>
                    <w:r>
                      <w:rPr>
                        <w:rFonts w:ascii="Delicious-Roman" w:hAnsi="Delicious-Roman"/>
                        <w:sz w:val="16"/>
                        <w:szCs w:val="16"/>
                      </w:rPr>
                      <w:t xml:space="preserve">Site internet : </w:t>
                    </w: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>www.biobourgogne.fr</w:t>
                    </w:r>
                  </w:p>
                  <w:p w14:paraId="603C1E10" w14:textId="77777777" w:rsidR="002977DD" w:rsidRPr="00884994" w:rsidRDefault="002977DD" w:rsidP="008C3951">
                    <w:pPr>
                      <w:jc w:val="center"/>
                      <w:rPr>
                        <w:rFonts w:ascii="Delicious-Roman" w:hAnsi="Delicious-Roman"/>
                        <w:sz w:val="16"/>
                        <w:szCs w:val="16"/>
                      </w:rPr>
                    </w:pPr>
                    <w:r w:rsidRPr="00884994">
                      <w:rPr>
                        <w:rFonts w:ascii="Delicious-Roman" w:hAnsi="Delicious-Roman"/>
                        <w:sz w:val="16"/>
                        <w:szCs w:val="16"/>
                      </w:rPr>
                      <w:t>N° SIRET : 390 605 723 00027 – Code APE : 9499 Z – Organisme de formation n°26.89.00708.89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14C4" w14:textId="77777777" w:rsidR="00213C47" w:rsidRDefault="00213C47" w:rsidP="008C3951">
      <w:r>
        <w:separator/>
      </w:r>
    </w:p>
  </w:footnote>
  <w:footnote w:type="continuationSeparator" w:id="0">
    <w:p w14:paraId="43521CC8" w14:textId="77777777" w:rsidR="00213C47" w:rsidRDefault="00213C47" w:rsidP="008C3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503C" w14:textId="77777777" w:rsidR="002977DD" w:rsidRDefault="00AB656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1434F651" wp14:editId="4EDA3EB7">
          <wp:simplePos x="0" y="0"/>
          <wp:positionH relativeFrom="column">
            <wp:posOffset>-281305</wp:posOffset>
          </wp:positionH>
          <wp:positionV relativeFrom="paragraph">
            <wp:posOffset>-340360</wp:posOffset>
          </wp:positionV>
          <wp:extent cx="1506855" cy="118173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D366D"/>
    <w:multiLevelType w:val="hybridMultilevel"/>
    <w:tmpl w:val="534018A0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BE90ED3"/>
    <w:multiLevelType w:val="hybridMultilevel"/>
    <w:tmpl w:val="389AD6A0"/>
    <w:lvl w:ilvl="0" w:tplc="940897FC">
      <w:numFmt w:val="bullet"/>
      <w:lvlText w:val="-"/>
      <w:lvlJc w:val="left"/>
      <w:pPr>
        <w:ind w:left="1776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89047C"/>
    <w:multiLevelType w:val="singleLevel"/>
    <w:tmpl w:val="74D0D58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0D331BB"/>
    <w:multiLevelType w:val="hybridMultilevel"/>
    <w:tmpl w:val="47C001F2"/>
    <w:lvl w:ilvl="0" w:tplc="1F3CBE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1E790E"/>
    <w:multiLevelType w:val="hybridMultilevel"/>
    <w:tmpl w:val="E0829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D5D5C"/>
    <w:multiLevelType w:val="hybridMultilevel"/>
    <w:tmpl w:val="8A92A2E6"/>
    <w:lvl w:ilvl="0" w:tplc="040C000F">
      <w:start w:val="1"/>
      <w:numFmt w:val="decimal"/>
      <w:lvlText w:val="%1."/>
      <w:lvlJc w:val="left"/>
      <w:pPr>
        <w:ind w:left="587" w:hanging="360"/>
      </w:p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A931F34"/>
    <w:multiLevelType w:val="hybridMultilevel"/>
    <w:tmpl w:val="8ADC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246A0"/>
    <w:multiLevelType w:val="hybridMultilevel"/>
    <w:tmpl w:val="6B26EA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D67DDA"/>
    <w:multiLevelType w:val="hybridMultilevel"/>
    <w:tmpl w:val="B0B0D00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892461"/>
    <w:multiLevelType w:val="hybridMultilevel"/>
    <w:tmpl w:val="C64C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406C4"/>
    <w:multiLevelType w:val="hybridMultilevel"/>
    <w:tmpl w:val="7E389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550"/>
    <w:multiLevelType w:val="multilevel"/>
    <w:tmpl w:val="A9E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F16F1"/>
    <w:multiLevelType w:val="hybridMultilevel"/>
    <w:tmpl w:val="87925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C3CF9"/>
    <w:multiLevelType w:val="hybridMultilevel"/>
    <w:tmpl w:val="AA8A0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C016D"/>
    <w:multiLevelType w:val="hybridMultilevel"/>
    <w:tmpl w:val="F94455B0"/>
    <w:lvl w:ilvl="0" w:tplc="28D027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3D5E"/>
    <w:multiLevelType w:val="hybridMultilevel"/>
    <w:tmpl w:val="FA260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675FC"/>
    <w:multiLevelType w:val="hybridMultilevel"/>
    <w:tmpl w:val="22DEFCCA"/>
    <w:lvl w:ilvl="0" w:tplc="FFFFFFFF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6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E"/>
    <w:rsid w:val="00005776"/>
    <w:rsid w:val="000A5834"/>
    <w:rsid w:val="000C2965"/>
    <w:rsid w:val="00140ECE"/>
    <w:rsid w:val="001C3DCE"/>
    <w:rsid w:val="001C7990"/>
    <w:rsid w:val="00213C47"/>
    <w:rsid w:val="00237606"/>
    <w:rsid w:val="0024542A"/>
    <w:rsid w:val="002977DD"/>
    <w:rsid w:val="002D0C07"/>
    <w:rsid w:val="002E153B"/>
    <w:rsid w:val="00364BF7"/>
    <w:rsid w:val="00373E54"/>
    <w:rsid w:val="004C5813"/>
    <w:rsid w:val="00550BD3"/>
    <w:rsid w:val="0056248E"/>
    <w:rsid w:val="005B377D"/>
    <w:rsid w:val="005B4800"/>
    <w:rsid w:val="00621A47"/>
    <w:rsid w:val="0064012A"/>
    <w:rsid w:val="00643EFA"/>
    <w:rsid w:val="0072363F"/>
    <w:rsid w:val="007E7D6C"/>
    <w:rsid w:val="0080433F"/>
    <w:rsid w:val="00805B17"/>
    <w:rsid w:val="00891480"/>
    <w:rsid w:val="008B351B"/>
    <w:rsid w:val="008C3951"/>
    <w:rsid w:val="009C6637"/>
    <w:rsid w:val="00A90ED7"/>
    <w:rsid w:val="00AB656C"/>
    <w:rsid w:val="00B36CAE"/>
    <w:rsid w:val="00BC51D1"/>
    <w:rsid w:val="00BD5D97"/>
    <w:rsid w:val="00C35D67"/>
    <w:rsid w:val="00C67C52"/>
    <w:rsid w:val="00CD7D0A"/>
    <w:rsid w:val="00CF327E"/>
    <w:rsid w:val="00CF4F61"/>
    <w:rsid w:val="00DA39F7"/>
    <w:rsid w:val="00DF180E"/>
    <w:rsid w:val="00DF61D8"/>
    <w:rsid w:val="00EC06B7"/>
    <w:rsid w:val="00EE749C"/>
    <w:rsid w:val="00F3427E"/>
    <w:rsid w:val="00F70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CEE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Pr>
      <w:b/>
    </w:rPr>
  </w:style>
  <w:style w:type="paragraph" w:styleId="Corpsdetexte">
    <w:name w:val="Body Text"/>
    <w:basedOn w:val="Normal"/>
    <w:pPr>
      <w:jc w:val="both"/>
    </w:pPr>
    <w:rPr>
      <w:color w:val="008000"/>
    </w:rPr>
  </w:style>
  <w:style w:type="paragraph" w:styleId="Textedebulles">
    <w:name w:val="Balloon Text"/>
    <w:basedOn w:val="Normal"/>
    <w:link w:val="TextedebullesCar"/>
    <w:rsid w:val="00973F90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973F90"/>
    <w:rPr>
      <w:rFonts w:ascii="Lucida Grande" w:hAnsi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E6433"/>
    <w:pPr>
      <w:ind w:left="720"/>
      <w:contextualSpacing/>
    </w:pPr>
    <w:rPr>
      <w:rFonts w:ascii="Calibri" w:hAnsi="Calibri"/>
      <w:sz w:val="22"/>
    </w:rPr>
  </w:style>
  <w:style w:type="paragraph" w:styleId="Retraitcorpsdetexte2">
    <w:name w:val="Body Text Indent 2"/>
    <w:basedOn w:val="Normal"/>
    <w:link w:val="Retraitcorpsdetexte2Car"/>
    <w:rsid w:val="004740BB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rsid w:val="004740BB"/>
    <w:rPr>
      <w:sz w:val="24"/>
    </w:rPr>
  </w:style>
  <w:style w:type="character" w:styleId="Lienhypertexte">
    <w:name w:val="Hyperlink"/>
    <w:rsid w:val="006A2774"/>
    <w:rPr>
      <w:color w:val="0000FF"/>
      <w:u w:val="single"/>
    </w:rPr>
  </w:style>
  <w:style w:type="paragraph" w:styleId="En-tte">
    <w:name w:val="header"/>
    <w:basedOn w:val="Normal"/>
    <w:link w:val="En-tteCar"/>
    <w:rsid w:val="00D16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16148"/>
    <w:rPr>
      <w:sz w:val="24"/>
    </w:rPr>
  </w:style>
  <w:style w:type="paragraph" w:styleId="Pieddepage">
    <w:name w:val="footer"/>
    <w:basedOn w:val="Normal"/>
    <w:link w:val="PieddepageCar"/>
    <w:rsid w:val="00D16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16148"/>
    <w:rPr>
      <w:sz w:val="24"/>
    </w:rPr>
  </w:style>
  <w:style w:type="character" w:styleId="Marquedannotation">
    <w:name w:val="annotation reference"/>
    <w:rsid w:val="002D0C07"/>
    <w:rPr>
      <w:sz w:val="18"/>
      <w:szCs w:val="18"/>
    </w:rPr>
  </w:style>
  <w:style w:type="paragraph" w:styleId="Commentaire">
    <w:name w:val="annotation text"/>
    <w:basedOn w:val="Normal"/>
    <w:link w:val="CommentaireCar"/>
    <w:rsid w:val="002D0C07"/>
    <w:rPr>
      <w:szCs w:val="24"/>
    </w:rPr>
  </w:style>
  <w:style w:type="character" w:customStyle="1" w:styleId="CommentaireCar">
    <w:name w:val="Commentaire Car"/>
    <w:link w:val="Commentaire"/>
    <w:rsid w:val="002D0C0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D0C0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2D0C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Pr>
      <w:b/>
    </w:rPr>
  </w:style>
  <w:style w:type="paragraph" w:styleId="Corpsdetexte">
    <w:name w:val="Body Text"/>
    <w:basedOn w:val="Normal"/>
    <w:pPr>
      <w:jc w:val="both"/>
    </w:pPr>
    <w:rPr>
      <w:color w:val="008000"/>
    </w:rPr>
  </w:style>
  <w:style w:type="paragraph" w:styleId="Textedebulles">
    <w:name w:val="Balloon Text"/>
    <w:basedOn w:val="Normal"/>
    <w:link w:val="TextedebullesCar"/>
    <w:rsid w:val="00973F90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973F90"/>
    <w:rPr>
      <w:rFonts w:ascii="Lucida Grande" w:hAnsi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E6433"/>
    <w:pPr>
      <w:ind w:left="720"/>
      <w:contextualSpacing/>
    </w:pPr>
    <w:rPr>
      <w:rFonts w:ascii="Calibri" w:hAnsi="Calibri"/>
      <w:sz w:val="22"/>
    </w:rPr>
  </w:style>
  <w:style w:type="paragraph" w:styleId="Retraitcorpsdetexte2">
    <w:name w:val="Body Text Indent 2"/>
    <w:basedOn w:val="Normal"/>
    <w:link w:val="Retraitcorpsdetexte2Car"/>
    <w:rsid w:val="004740BB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rsid w:val="004740BB"/>
    <w:rPr>
      <w:sz w:val="24"/>
    </w:rPr>
  </w:style>
  <w:style w:type="character" w:styleId="Lienhypertexte">
    <w:name w:val="Hyperlink"/>
    <w:rsid w:val="006A2774"/>
    <w:rPr>
      <w:color w:val="0000FF"/>
      <w:u w:val="single"/>
    </w:rPr>
  </w:style>
  <w:style w:type="paragraph" w:styleId="En-tte">
    <w:name w:val="header"/>
    <w:basedOn w:val="Normal"/>
    <w:link w:val="En-tteCar"/>
    <w:rsid w:val="00D16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16148"/>
    <w:rPr>
      <w:sz w:val="24"/>
    </w:rPr>
  </w:style>
  <w:style w:type="paragraph" w:styleId="Pieddepage">
    <w:name w:val="footer"/>
    <w:basedOn w:val="Normal"/>
    <w:link w:val="PieddepageCar"/>
    <w:rsid w:val="00D16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16148"/>
    <w:rPr>
      <w:sz w:val="24"/>
    </w:rPr>
  </w:style>
  <w:style w:type="character" w:styleId="Marquedannotation">
    <w:name w:val="annotation reference"/>
    <w:rsid w:val="002D0C07"/>
    <w:rPr>
      <w:sz w:val="18"/>
      <w:szCs w:val="18"/>
    </w:rPr>
  </w:style>
  <w:style w:type="paragraph" w:styleId="Commentaire">
    <w:name w:val="annotation text"/>
    <w:basedOn w:val="Normal"/>
    <w:link w:val="CommentaireCar"/>
    <w:rsid w:val="002D0C07"/>
    <w:rPr>
      <w:szCs w:val="24"/>
    </w:rPr>
  </w:style>
  <w:style w:type="character" w:customStyle="1" w:styleId="CommentaireCar">
    <w:name w:val="Commentaire Car"/>
    <w:link w:val="Commentaire"/>
    <w:rsid w:val="002D0C0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D0C0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2D0C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obourgogne@biobourgogn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SEDARB, organisme régional de développement de l’Agriculture Biologique, recherche : </vt:lpstr>
    </vt:vector>
  </TitlesOfParts>
  <Company> </Company>
  <LinksUpToDate>false</LinksUpToDate>
  <CharactersWithSpaces>1785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mailto:biobourgogne@biobourgogne.org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SEDARB, organisme régional de développement de l’Agriculture Biologique, recherche : </dc:title>
  <dc:subject/>
  <dc:creator>FOUCHET</dc:creator>
  <cp:keywords/>
  <cp:lastModifiedBy>Stéphanie</cp:lastModifiedBy>
  <cp:revision>2</cp:revision>
  <cp:lastPrinted>2016-05-18T15:33:00Z</cp:lastPrinted>
  <dcterms:created xsi:type="dcterms:W3CDTF">2022-06-02T11:45:00Z</dcterms:created>
  <dcterms:modified xsi:type="dcterms:W3CDTF">2022-06-02T11:45:00Z</dcterms:modified>
</cp:coreProperties>
</file>